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2" w:rsidRPr="008E6721" w:rsidRDefault="00AB1E32" w:rsidP="00AB1E32">
      <w:pPr>
        <w:tabs>
          <w:tab w:val="left" w:pos="4540"/>
        </w:tabs>
        <w:bidi w:val="0"/>
        <w:rPr>
          <w:color w:val="000000"/>
          <w:sz w:val="32"/>
          <w:szCs w:val="32"/>
          <w:u w:val="single"/>
          <w:lang w:val="fr-FR" w:bidi="ar-DZ"/>
        </w:rPr>
      </w:pPr>
      <w:r w:rsidRPr="008E6721">
        <w:rPr>
          <w:color w:val="000000"/>
          <w:sz w:val="32"/>
          <w:szCs w:val="32"/>
          <w:u w:val="single"/>
          <w:lang w:val="fr-FR" w:bidi="ar-DZ"/>
        </w:rPr>
        <w:t xml:space="preserve">Devoir </w:t>
      </w:r>
      <w:proofErr w:type="spellStart"/>
      <w:r w:rsidRPr="008E6721">
        <w:rPr>
          <w:color w:val="000000"/>
          <w:sz w:val="32"/>
          <w:szCs w:val="32"/>
          <w:u w:val="single"/>
          <w:lang w:val="fr-FR" w:bidi="ar-DZ"/>
        </w:rPr>
        <w:t>surveillè</w:t>
      </w:r>
      <w:proofErr w:type="spellEnd"/>
      <w:r w:rsidRPr="008E6721">
        <w:rPr>
          <w:color w:val="000000"/>
          <w:sz w:val="32"/>
          <w:szCs w:val="32"/>
          <w:u w:val="single"/>
          <w:lang w:val="fr-FR" w:bidi="ar-DZ"/>
        </w:rPr>
        <w:t xml:space="preserve"> n° 02 du premier trimestre</w:t>
      </w:r>
      <w:r w:rsidRPr="008E6721">
        <w:rPr>
          <w:color w:val="000000"/>
          <w:sz w:val="32"/>
          <w:szCs w:val="32"/>
          <w:lang w:val="fr-FR" w:bidi="ar-DZ"/>
        </w:rPr>
        <w:t xml:space="preserve">                                 </w:t>
      </w:r>
      <w:r w:rsidRPr="008E6721">
        <w:rPr>
          <w:color w:val="000000"/>
          <w:sz w:val="32"/>
          <w:szCs w:val="32"/>
          <w:u w:val="single"/>
          <w:lang w:val="fr-FR" w:bidi="ar-DZ"/>
        </w:rPr>
        <w:t>Niveau </w:t>
      </w:r>
      <w:r w:rsidRPr="008E6721">
        <w:rPr>
          <w:color w:val="000000"/>
          <w:sz w:val="32"/>
          <w:szCs w:val="32"/>
          <w:lang w:val="fr-FR" w:bidi="ar-DZ"/>
        </w:rPr>
        <w:t>: 3</w:t>
      </w:r>
      <w:r w:rsidRPr="008E6721">
        <w:rPr>
          <w:color w:val="000000"/>
          <w:sz w:val="32"/>
          <w:szCs w:val="32"/>
          <w:vertAlign w:val="superscript"/>
          <w:lang w:val="fr-FR" w:bidi="ar-DZ"/>
        </w:rPr>
        <w:t>e</w:t>
      </w:r>
      <w:r w:rsidRPr="008E6721">
        <w:rPr>
          <w:color w:val="000000"/>
          <w:sz w:val="32"/>
          <w:szCs w:val="32"/>
          <w:lang w:val="fr-FR" w:bidi="ar-DZ"/>
        </w:rPr>
        <w:t xml:space="preserve"> AM</w:t>
      </w:r>
    </w:p>
    <w:p w:rsidR="00AB1E32" w:rsidRPr="008E6721" w:rsidRDefault="00AB1E32" w:rsidP="00AB1E32">
      <w:pPr>
        <w:tabs>
          <w:tab w:val="left" w:pos="4540"/>
        </w:tabs>
        <w:bidi w:val="0"/>
        <w:spacing w:line="360" w:lineRule="auto"/>
        <w:rPr>
          <w:color w:val="000000"/>
          <w:sz w:val="32"/>
          <w:szCs w:val="32"/>
          <w:u w:val="single"/>
          <w:lang w:val="fr-FR"/>
        </w:rPr>
      </w:pPr>
    </w:p>
    <w:p w:rsidR="00AB1E32" w:rsidRPr="008E6721" w:rsidRDefault="00AB1E32" w:rsidP="00AB1E32">
      <w:pPr>
        <w:tabs>
          <w:tab w:val="left" w:pos="4540"/>
        </w:tabs>
        <w:bidi w:val="0"/>
        <w:spacing w:line="360" w:lineRule="auto"/>
        <w:rPr>
          <w:color w:val="000000"/>
          <w:sz w:val="32"/>
          <w:szCs w:val="32"/>
          <w:u w:val="single"/>
          <w:lang w:val="fr-FR"/>
        </w:rPr>
      </w:pPr>
      <w:r w:rsidRPr="008E6721">
        <w:rPr>
          <w:color w:val="000000"/>
          <w:sz w:val="32"/>
          <w:szCs w:val="32"/>
          <w:u w:val="single"/>
          <w:lang w:val="fr-FR"/>
        </w:rPr>
        <w:t>Texte</w:t>
      </w:r>
    </w:p>
    <w:p w:rsidR="00AB1E32" w:rsidRPr="00E36936" w:rsidRDefault="00AB1E32" w:rsidP="00AB1E32">
      <w:pPr>
        <w:pStyle w:val="kids"/>
        <w:spacing w:line="240" w:lineRule="atLeast"/>
        <w:rPr>
          <w:sz w:val="30"/>
          <w:szCs w:val="30"/>
        </w:rPr>
      </w:pPr>
      <w:r w:rsidRPr="00E36936">
        <w:rPr>
          <w:sz w:val="30"/>
          <w:szCs w:val="30"/>
        </w:rPr>
        <w:t xml:space="preserve">       Le patrimoine constitue l’ensemble des richesses du monde naturel, culturel ou historique héritées du passé et transmis à une collectivité qui doit le préserver pour le transmettre aux générations suivantes. Le patrimoine est un bien, une richesse commune. Il ne peut pas appartenir à une seule personne. Sa valeur est inestimable, on ne peut pas lui donner de prix et il ne peut pas être acheté ou vendu. Cet héritage peut prendre plusieurs formes ; on distingue le patrimoine naturel, le patrimoine historique et le patrimoine culturel.</w:t>
      </w:r>
    </w:p>
    <w:p w:rsidR="00AB1E32" w:rsidRPr="00E36936" w:rsidRDefault="00AB1E32" w:rsidP="00AB1E32">
      <w:pPr>
        <w:pStyle w:val="NormalWeb"/>
        <w:jc w:val="center"/>
        <w:rPr>
          <w:b/>
          <w:bCs/>
          <w:i/>
          <w:iCs/>
          <w:sz w:val="30"/>
          <w:szCs w:val="30"/>
        </w:rPr>
      </w:pPr>
      <w:r w:rsidRPr="00E36936">
        <w:rPr>
          <w:b/>
          <w:bCs/>
          <w:i/>
          <w:iCs/>
          <w:sz w:val="30"/>
          <w:szCs w:val="30"/>
        </w:rPr>
        <w:t xml:space="preserve">                                                            Encyclopédie Encarta ,1996 / 2007. </w:t>
      </w:r>
      <w:r w:rsidRPr="00E36936">
        <w:rPr>
          <w:b/>
          <w:bCs/>
          <w:i/>
          <w:iCs/>
          <w:color w:val="000000"/>
          <w:sz w:val="30"/>
          <w:szCs w:val="30"/>
          <w:lang w:bidi="ar-DZ"/>
        </w:rPr>
        <w:t xml:space="preserve">                                            </w:t>
      </w:r>
    </w:p>
    <w:p w:rsidR="00AB1E32" w:rsidRPr="00E36936" w:rsidRDefault="00AB1E32" w:rsidP="00AB1E32">
      <w:pPr>
        <w:tabs>
          <w:tab w:val="left" w:pos="4540"/>
        </w:tabs>
        <w:bidi w:val="0"/>
        <w:spacing w:line="360" w:lineRule="exact"/>
        <w:jc w:val="center"/>
        <w:rPr>
          <w:b/>
          <w:bCs/>
          <w:color w:val="000000"/>
          <w:sz w:val="30"/>
          <w:szCs w:val="30"/>
          <w:u w:val="single"/>
          <w:lang w:val="fr-FR" w:bidi="ar-DZ"/>
        </w:rPr>
      </w:pPr>
      <w:r w:rsidRPr="00E36936">
        <w:rPr>
          <w:b/>
          <w:bCs/>
          <w:color w:val="000000"/>
          <w:sz w:val="30"/>
          <w:szCs w:val="30"/>
          <w:u w:val="single"/>
          <w:lang w:val="fr-FR" w:bidi="ar-DZ"/>
        </w:rPr>
        <w:t>QUESTIONS</w:t>
      </w:r>
    </w:p>
    <w:p w:rsidR="00AB1E32" w:rsidRPr="00E36936" w:rsidRDefault="00AB1E32" w:rsidP="00AB1E32">
      <w:pPr>
        <w:tabs>
          <w:tab w:val="left" w:pos="4540"/>
        </w:tabs>
        <w:bidi w:val="0"/>
        <w:spacing w:line="240" w:lineRule="exact"/>
        <w:rPr>
          <w:b/>
          <w:bCs/>
          <w:color w:val="000000"/>
          <w:sz w:val="30"/>
          <w:szCs w:val="30"/>
          <w:u w:val="single"/>
          <w:lang w:val="fr-FR" w:bidi="ar-DZ"/>
        </w:rPr>
      </w:pPr>
    </w:p>
    <w:p w:rsidR="00AB1E32" w:rsidRPr="00E36936" w:rsidRDefault="00AB1E32" w:rsidP="00AB1E32">
      <w:pPr>
        <w:tabs>
          <w:tab w:val="left" w:pos="4540"/>
        </w:tabs>
        <w:bidi w:val="0"/>
        <w:spacing w:line="360" w:lineRule="exact"/>
        <w:rPr>
          <w:b/>
          <w:bCs/>
          <w:color w:val="000000"/>
          <w:sz w:val="30"/>
          <w:szCs w:val="30"/>
          <w:u w:val="single"/>
          <w:lang w:val="fr-FR" w:bidi="ar-DZ"/>
        </w:rPr>
      </w:pPr>
      <w:r w:rsidRPr="00E36936">
        <w:rPr>
          <w:b/>
          <w:bCs/>
          <w:color w:val="000000"/>
          <w:sz w:val="30"/>
          <w:szCs w:val="30"/>
          <w:u w:val="single"/>
          <w:lang w:val="fr-FR" w:bidi="ar-DZ"/>
        </w:rPr>
        <w:t>I/Compréhension de l’écrit+Fonctionnement de la langue :</w:t>
      </w:r>
      <w:r w:rsidRPr="00E36936">
        <w:rPr>
          <w:b/>
          <w:bCs/>
          <w:color w:val="000000"/>
          <w:sz w:val="30"/>
          <w:szCs w:val="30"/>
          <w:lang w:val="fr-FR" w:bidi="ar-DZ"/>
        </w:rPr>
        <w:t>(13pts)</w:t>
      </w:r>
    </w:p>
    <w:p w:rsidR="00AB1E32" w:rsidRPr="00E36936" w:rsidRDefault="00AB1E32" w:rsidP="00AB1E32">
      <w:pPr>
        <w:tabs>
          <w:tab w:val="left" w:pos="4540"/>
        </w:tabs>
        <w:bidi w:val="0"/>
        <w:spacing w:line="120" w:lineRule="exact"/>
        <w:rPr>
          <w:b/>
          <w:bCs/>
          <w:color w:val="000000"/>
          <w:sz w:val="30"/>
          <w:szCs w:val="30"/>
          <w:lang w:val="fr-FR" w:bidi="ar-DZ"/>
        </w:rPr>
      </w:pP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01)-</w:t>
      </w:r>
      <w:r w:rsidRPr="00E36936">
        <w:rPr>
          <w:color w:val="000000"/>
          <w:sz w:val="30"/>
          <w:szCs w:val="30"/>
          <w:lang w:val="fr-FR" w:bidi="ar-DZ"/>
        </w:rPr>
        <w:t>Lis attentivement le texte puis</w:t>
      </w:r>
      <w:r w:rsidRPr="00E36936">
        <w:rPr>
          <w:b/>
          <w:bCs/>
          <w:color w:val="000000"/>
          <w:sz w:val="30"/>
          <w:szCs w:val="30"/>
          <w:lang w:val="fr-FR" w:bidi="ar-DZ"/>
        </w:rPr>
        <w:t xml:space="preserve"> </w:t>
      </w:r>
      <w:r w:rsidRPr="00E36936">
        <w:rPr>
          <w:color w:val="000000"/>
          <w:sz w:val="30"/>
          <w:szCs w:val="30"/>
          <w:lang w:val="fr-FR" w:bidi="ar-DZ"/>
        </w:rPr>
        <w:t xml:space="preserve"> Définis la situation d’énonciation.</w:t>
      </w:r>
    </w:p>
    <w:p w:rsidR="00AB1E32" w:rsidRPr="00E36936" w:rsidRDefault="00AB1E32" w:rsidP="00AB1E32">
      <w:pPr>
        <w:tabs>
          <w:tab w:val="left" w:pos="4540"/>
        </w:tabs>
        <w:bidi w:val="0"/>
        <w:spacing w:line="120" w:lineRule="exact"/>
        <w:rPr>
          <w:color w:val="000000"/>
          <w:sz w:val="30"/>
          <w:szCs w:val="30"/>
          <w:lang w:val="fr-FR" w:bidi="ar-D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0"/>
        <w:gridCol w:w="1770"/>
        <w:gridCol w:w="1770"/>
        <w:gridCol w:w="1770"/>
        <w:gridCol w:w="1770"/>
        <w:gridCol w:w="1950"/>
      </w:tblGrid>
      <w:tr w:rsidR="00AB1E32" w:rsidRPr="004B1486" w:rsidTr="00E47E62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b/>
                <w:bCs/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b/>
                <w:bCs/>
                <w:color w:val="000000"/>
                <w:sz w:val="30"/>
                <w:szCs w:val="30"/>
                <w:lang w:val="fr-FR" w:bidi="ar-DZ"/>
              </w:rPr>
              <w:t>Qui 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b/>
                <w:bCs/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b/>
                <w:bCs/>
                <w:color w:val="000000"/>
                <w:sz w:val="30"/>
                <w:szCs w:val="30"/>
                <w:lang w:val="fr-FR" w:bidi="ar-DZ"/>
              </w:rPr>
              <w:t>A qui 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b/>
                <w:bCs/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b/>
                <w:bCs/>
                <w:color w:val="000000"/>
                <w:sz w:val="30"/>
                <w:szCs w:val="30"/>
                <w:lang w:val="fr-FR" w:bidi="ar-DZ"/>
              </w:rPr>
              <w:t>De quoi 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b/>
                <w:bCs/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b/>
                <w:bCs/>
                <w:color w:val="000000"/>
                <w:sz w:val="30"/>
                <w:szCs w:val="30"/>
                <w:lang w:val="fr-FR" w:bidi="ar-DZ"/>
              </w:rPr>
              <w:t>Pourquoi ?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b/>
                <w:bCs/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b/>
                <w:bCs/>
                <w:color w:val="000000"/>
                <w:sz w:val="30"/>
                <w:szCs w:val="30"/>
                <w:lang w:val="fr-FR" w:bidi="ar-DZ"/>
              </w:rPr>
              <w:t>Quand 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b/>
                <w:bCs/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b/>
                <w:bCs/>
                <w:color w:val="000000"/>
                <w:sz w:val="30"/>
                <w:szCs w:val="30"/>
                <w:lang w:val="fr-FR" w:bidi="ar-DZ"/>
              </w:rPr>
              <w:t>Comment ?</w:t>
            </w:r>
          </w:p>
        </w:tc>
      </w:tr>
      <w:tr w:rsidR="00AB1E32" w:rsidRPr="004B1486" w:rsidTr="00E47E62"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color w:val="000000"/>
                <w:sz w:val="30"/>
                <w:szCs w:val="30"/>
                <w:lang w:val="fr-FR" w:bidi="ar-DZ"/>
              </w:rPr>
              <w:t>…………..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color w:val="000000"/>
                <w:sz w:val="30"/>
                <w:szCs w:val="30"/>
                <w:lang w:val="fr-FR" w:bidi="ar-DZ"/>
              </w:rPr>
              <w:t>………….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jc w:val="center"/>
              <w:rPr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color w:val="000000"/>
                <w:sz w:val="30"/>
                <w:szCs w:val="30"/>
                <w:lang w:val="fr-FR" w:bidi="ar-DZ"/>
              </w:rPr>
              <w:t>…………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rPr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color w:val="000000"/>
                <w:sz w:val="30"/>
                <w:szCs w:val="30"/>
                <w:lang w:val="fr-FR" w:bidi="ar-DZ"/>
              </w:rPr>
              <w:t>…………..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rPr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color w:val="000000"/>
                <w:sz w:val="30"/>
                <w:szCs w:val="30"/>
                <w:lang w:val="fr-FR" w:bidi="ar-DZ"/>
              </w:rPr>
              <w:t>…………..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32" w:rsidRPr="004B1486" w:rsidRDefault="00AB1E32" w:rsidP="00E47E62">
            <w:pPr>
              <w:tabs>
                <w:tab w:val="left" w:pos="4540"/>
              </w:tabs>
              <w:bidi w:val="0"/>
              <w:rPr>
                <w:color w:val="000000"/>
                <w:sz w:val="30"/>
                <w:szCs w:val="30"/>
                <w:lang w:val="fr-FR" w:bidi="ar-DZ"/>
              </w:rPr>
            </w:pPr>
            <w:r w:rsidRPr="004B1486">
              <w:rPr>
                <w:color w:val="000000"/>
                <w:sz w:val="30"/>
                <w:szCs w:val="30"/>
                <w:lang w:val="fr-FR" w:bidi="ar-DZ"/>
              </w:rPr>
              <w:t>……………</w:t>
            </w:r>
          </w:p>
        </w:tc>
      </w:tr>
    </w:tbl>
    <w:p w:rsidR="00AB1E32" w:rsidRPr="00E36936" w:rsidRDefault="00AB1E32" w:rsidP="00AB1E32">
      <w:pPr>
        <w:tabs>
          <w:tab w:val="left" w:pos="4540"/>
        </w:tabs>
        <w:bidi w:val="0"/>
        <w:spacing w:line="120" w:lineRule="exact"/>
        <w:rPr>
          <w:b/>
          <w:bCs/>
          <w:color w:val="000000"/>
          <w:sz w:val="30"/>
          <w:szCs w:val="30"/>
          <w:lang w:val="fr-FR" w:bidi="ar-DZ"/>
        </w:rPr>
      </w:pPr>
    </w:p>
    <w:p w:rsidR="00AB1E32" w:rsidRPr="00E36936" w:rsidRDefault="00AB1E32" w:rsidP="00AB1E32">
      <w:pPr>
        <w:tabs>
          <w:tab w:val="left" w:pos="4540"/>
        </w:tabs>
        <w:bidi w:val="0"/>
        <w:rPr>
          <w:b/>
          <w:bCs/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02)-</w:t>
      </w:r>
      <w:r w:rsidRPr="00E36936">
        <w:rPr>
          <w:color w:val="000000"/>
          <w:sz w:val="30"/>
          <w:szCs w:val="30"/>
          <w:lang w:val="fr-FR" w:bidi="ar-DZ"/>
        </w:rPr>
        <w:t xml:space="preserve"> Donne un titre au texte ?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 xml:space="preserve">03)- </w:t>
      </w:r>
      <w:r w:rsidRPr="00E36936">
        <w:rPr>
          <w:color w:val="000000"/>
          <w:sz w:val="30"/>
          <w:szCs w:val="30"/>
          <w:lang w:val="fr-FR" w:bidi="ar-DZ"/>
        </w:rPr>
        <w:t xml:space="preserve">Relève du texte la définition </w:t>
      </w:r>
      <w:r w:rsidRPr="00E36936">
        <w:rPr>
          <w:b/>
          <w:bCs/>
          <w:color w:val="000000"/>
          <w:sz w:val="30"/>
          <w:szCs w:val="30"/>
          <w:lang w:val="fr-FR" w:bidi="ar-DZ"/>
        </w:rPr>
        <w:t>du patrimoine.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 xml:space="preserve">04)- </w:t>
      </w:r>
      <w:r w:rsidRPr="00E36936">
        <w:rPr>
          <w:color w:val="000000"/>
          <w:sz w:val="30"/>
          <w:szCs w:val="30"/>
          <w:lang w:val="fr-FR" w:bidi="ar-DZ"/>
        </w:rPr>
        <w:t>Réponds par vrai ou Faux.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a-</w:t>
      </w:r>
      <w:r w:rsidRPr="00E36936">
        <w:rPr>
          <w:color w:val="000000"/>
          <w:sz w:val="30"/>
          <w:szCs w:val="30"/>
          <w:lang w:val="fr-FR" w:bidi="ar-DZ"/>
        </w:rPr>
        <w:t xml:space="preserve"> Le patrimoine peut appartenir à une seule personne……….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b-</w:t>
      </w:r>
      <w:r w:rsidRPr="00E36936">
        <w:rPr>
          <w:color w:val="000000"/>
          <w:sz w:val="30"/>
          <w:szCs w:val="30"/>
          <w:lang w:val="fr-FR" w:bidi="ar-DZ"/>
        </w:rPr>
        <w:t xml:space="preserve"> </w:t>
      </w:r>
      <w:r>
        <w:rPr>
          <w:color w:val="000000"/>
          <w:sz w:val="30"/>
          <w:szCs w:val="30"/>
          <w:lang w:val="fr-FR" w:bidi="ar-DZ"/>
        </w:rPr>
        <w:t>Il peut être acheté ou vendu</w:t>
      </w:r>
      <w:r w:rsidRPr="00E36936">
        <w:rPr>
          <w:color w:val="000000"/>
          <w:sz w:val="30"/>
          <w:szCs w:val="30"/>
          <w:lang w:val="fr-FR" w:bidi="ar-DZ"/>
        </w:rPr>
        <w:t xml:space="preserve"> ………..</w:t>
      </w:r>
    </w:p>
    <w:p w:rsidR="00AB1E32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 xml:space="preserve">c- </w:t>
      </w:r>
      <w:r>
        <w:rPr>
          <w:color w:val="000000"/>
          <w:sz w:val="30"/>
          <w:szCs w:val="30"/>
          <w:lang w:val="fr-FR" w:bidi="ar-DZ"/>
        </w:rPr>
        <w:t>On doit préserver le patrimoine………..</w:t>
      </w:r>
    </w:p>
    <w:p w:rsidR="00AB1E32" w:rsidRPr="00E36936" w:rsidRDefault="00AB1E32" w:rsidP="00AB1E32">
      <w:pPr>
        <w:tabs>
          <w:tab w:val="left" w:pos="4540"/>
        </w:tabs>
        <w:bidi w:val="0"/>
        <w:rPr>
          <w:sz w:val="30"/>
          <w:szCs w:val="30"/>
          <w:lang w:val="fr-CH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05)-</w:t>
      </w:r>
      <w:r w:rsidRPr="00E36936">
        <w:rPr>
          <w:b/>
          <w:bCs/>
          <w:color w:val="000000"/>
          <w:sz w:val="30"/>
          <w:szCs w:val="30"/>
          <w:lang w:val="fr-CH" w:bidi="ar-DZ"/>
        </w:rPr>
        <w:t xml:space="preserve"> </w:t>
      </w:r>
      <w:r w:rsidRPr="00E36936">
        <w:rPr>
          <w:sz w:val="30"/>
          <w:szCs w:val="30"/>
          <w:lang w:val="fr-CH"/>
        </w:rPr>
        <w:t>Ecris en lettres</w:t>
      </w:r>
    </w:p>
    <w:p w:rsidR="00AB1E32" w:rsidRPr="00E36936" w:rsidRDefault="00AB1E32" w:rsidP="00AB1E32">
      <w:pPr>
        <w:tabs>
          <w:tab w:val="left" w:pos="4540"/>
        </w:tabs>
        <w:bidi w:val="0"/>
        <w:rPr>
          <w:sz w:val="30"/>
          <w:szCs w:val="30"/>
          <w:lang w:val="fr-CH"/>
        </w:rPr>
      </w:pPr>
      <w:r w:rsidRPr="00D608BA">
        <w:rPr>
          <w:b/>
          <w:bCs/>
          <w:noProof/>
          <w:color w:val="000000"/>
          <w:sz w:val="30"/>
          <w:szCs w:val="30"/>
          <w:lang w:val="fr-FR" w:eastAsia="fr-FR"/>
        </w:rPr>
        <w:pict>
          <v:line id="_x0000_s1026" style="position:absolute;z-index:251660288" from="162pt,11.75pt" to="189pt,11.75pt">
            <v:stroke endarrow="block"/>
          </v:line>
        </w:pict>
      </w:r>
      <w:r w:rsidRPr="00E36936">
        <w:rPr>
          <w:sz w:val="30"/>
          <w:szCs w:val="30"/>
          <w:lang w:val="fr-CH"/>
        </w:rPr>
        <w:t xml:space="preserve">             </w:t>
      </w:r>
      <w:r>
        <w:rPr>
          <w:sz w:val="30"/>
          <w:szCs w:val="30"/>
          <w:lang w:val="fr-CH"/>
        </w:rPr>
        <w:t xml:space="preserve">                   </w:t>
      </w:r>
      <w:r w:rsidRPr="00E36936">
        <w:rPr>
          <w:sz w:val="30"/>
          <w:szCs w:val="30"/>
          <w:lang w:val="fr-CH"/>
        </w:rPr>
        <w:t xml:space="preserve"> 1996      </w:t>
      </w:r>
      <w:r>
        <w:rPr>
          <w:sz w:val="30"/>
          <w:szCs w:val="30"/>
          <w:lang w:val="fr-CH"/>
        </w:rPr>
        <w:t xml:space="preserve">    </w:t>
      </w:r>
      <w:r w:rsidRPr="00E36936">
        <w:rPr>
          <w:sz w:val="30"/>
          <w:szCs w:val="30"/>
          <w:lang w:val="fr-CH"/>
        </w:rPr>
        <w:t xml:space="preserve">  …………………         </w:t>
      </w:r>
    </w:p>
    <w:p w:rsidR="00AB1E32" w:rsidRPr="00E36936" w:rsidRDefault="00AB1E32" w:rsidP="00AB1E32">
      <w:pPr>
        <w:tabs>
          <w:tab w:val="left" w:pos="4540"/>
        </w:tabs>
        <w:bidi w:val="0"/>
        <w:rPr>
          <w:sz w:val="30"/>
          <w:szCs w:val="30"/>
        </w:rPr>
      </w:pPr>
      <w:r>
        <w:rPr>
          <w:b/>
          <w:bCs/>
          <w:sz w:val="30"/>
          <w:szCs w:val="30"/>
          <w:lang w:val="fr-CH"/>
        </w:rPr>
        <w:t>0</w:t>
      </w:r>
      <w:r w:rsidRPr="00E36936">
        <w:rPr>
          <w:b/>
          <w:bCs/>
          <w:sz w:val="30"/>
          <w:szCs w:val="30"/>
          <w:lang w:val="fr-CH"/>
        </w:rPr>
        <w:t>6)-</w:t>
      </w:r>
      <w:r w:rsidRPr="00E36936">
        <w:rPr>
          <w:sz w:val="30"/>
          <w:szCs w:val="30"/>
          <w:lang w:val="fr-CH"/>
        </w:rPr>
        <w:t xml:space="preserve"> On doit préserver le patrimoine </w:t>
      </w:r>
      <w:r w:rsidRPr="00E36936">
        <w:rPr>
          <w:b/>
          <w:bCs/>
          <w:sz w:val="30"/>
          <w:szCs w:val="30"/>
          <w:lang w:val="fr-CH"/>
        </w:rPr>
        <w:t>pour</w:t>
      </w:r>
      <w:r w:rsidRPr="00E36936">
        <w:rPr>
          <w:sz w:val="30"/>
          <w:szCs w:val="30"/>
          <w:lang w:val="fr-CH"/>
        </w:rPr>
        <w:t xml:space="preserve"> le transmettre aux générations suivantes.</w:t>
      </w:r>
    </w:p>
    <w:p w:rsidR="00AB1E32" w:rsidRPr="00E36936" w:rsidRDefault="00AB1E32" w:rsidP="00AB1E32">
      <w:pPr>
        <w:tabs>
          <w:tab w:val="left" w:pos="4540"/>
        </w:tabs>
        <w:bidi w:val="0"/>
        <w:rPr>
          <w:b/>
          <w:bCs/>
          <w:color w:val="000000"/>
          <w:sz w:val="30"/>
          <w:szCs w:val="30"/>
          <w:lang w:val="fr-FR" w:bidi="ar-DZ"/>
        </w:rPr>
      </w:pPr>
      <w:r w:rsidRPr="00E36936">
        <w:rPr>
          <w:sz w:val="30"/>
          <w:szCs w:val="30"/>
          <w:lang w:val="fr-FR"/>
        </w:rPr>
        <w:t xml:space="preserve">* Remplace” </w:t>
      </w:r>
      <w:r w:rsidRPr="00E36936">
        <w:rPr>
          <w:b/>
          <w:bCs/>
          <w:sz w:val="30"/>
          <w:szCs w:val="30"/>
          <w:lang w:val="fr-FR"/>
        </w:rPr>
        <w:t>pour “</w:t>
      </w:r>
      <w:r w:rsidRPr="00E36936">
        <w:rPr>
          <w:sz w:val="30"/>
          <w:szCs w:val="30"/>
          <w:lang w:val="fr-FR"/>
        </w:rPr>
        <w:t>par une autre expression de</w:t>
      </w:r>
      <w:r w:rsidRPr="00E36936">
        <w:rPr>
          <w:sz w:val="30"/>
          <w:szCs w:val="30"/>
          <w:lang w:val="fr-SN"/>
        </w:rPr>
        <w:t xml:space="preserve"> même</w:t>
      </w:r>
      <w:r w:rsidRPr="00E36936">
        <w:rPr>
          <w:sz w:val="30"/>
          <w:szCs w:val="30"/>
          <w:lang w:val="fr-FR"/>
        </w:rPr>
        <w:t xml:space="preserve"> sens.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07)-</w:t>
      </w:r>
      <w:r w:rsidRPr="00E36936">
        <w:rPr>
          <w:sz w:val="30"/>
          <w:szCs w:val="30"/>
        </w:rPr>
        <w:t xml:space="preserve"> Le </w:t>
      </w:r>
      <w:proofErr w:type="spellStart"/>
      <w:r w:rsidRPr="00E36936">
        <w:rPr>
          <w:sz w:val="30"/>
          <w:szCs w:val="30"/>
        </w:rPr>
        <w:t>patrimoine</w:t>
      </w:r>
      <w:proofErr w:type="spellEnd"/>
      <w:r w:rsidRPr="00E36936">
        <w:rPr>
          <w:sz w:val="30"/>
          <w:szCs w:val="30"/>
        </w:rPr>
        <w:t> </w:t>
      </w:r>
      <w:proofErr w:type="spellStart"/>
      <w:r w:rsidRPr="00E36936">
        <w:rPr>
          <w:sz w:val="30"/>
          <w:szCs w:val="30"/>
        </w:rPr>
        <w:t>constitue</w:t>
      </w:r>
      <w:proofErr w:type="spellEnd"/>
      <w:r w:rsidRPr="00E36936">
        <w:rPr>
          <w:sz w:val="30"/>
          <w:szCs w:val="30"/>
        </w:rPr>
        <w:t xml:space="preserve"> </w:t>
      </w:r>
      <w:proofErr w:type="spellStart"/>
      <w:r w:rsidRPr="00E36936">
        <w:rPr>
          <w:sz w:val="30"/>
          <w:szCs w:val="30"/>
        </w:rPr>
        <w:t>l’ensemble</w:t>
      </w:r>
      <w:proofErr w:type="spellEnd"/>
      <w:r w:rsidRPr="00E36936">
        <w:rPr>
          <w:sz w:val="30"/>
          <w:szCs w:val="30"/>
        </w:rPr>
        <w:t xml:space="preserve"> des </w:t>
      </w:r>
      <w:proofErr w:type="spellStart"/>
      <w:r w:rsidRPr="00E36936">
        <w:rPr>
          <w:sz w:val="30"/>
          <w:szCs w:val="30"/>
        </w:rPr>
        <w:t>richesses</w:t>
      </w:r>
      <w:proofErr w:type="spellEnd"/>
      <w:r w:rsidRPr="00E36936">
        <w:rPr>
          <w:sz w:val="30"/>
          <w:szCs w:val="30"/>
        </w:rPr>
        <w:t xml:space="preserve"> du monde </w:t>
      </w:r>
      <w:proofErr w:type="spellStart"/>
      <w:r w:rsidRPr="00E36936">
        <w:rPr>
          <w:sz w:val="30"/>
          <w:szCs w:val="30"/>
        </w:rPr>
        <w:t>naturel</w:t>
      </w:r>
      <w:proofErr w:type="spellEnd"/>
      <w:r w:rsidRPr="00E36936">
        <w:rPr>
          <w:sz w:val="30"/>
          <w:szCs w:val="30"/>
        </w:rPr>
        <w:t xml:space="preserve">, </w:t>
      </w:r>
      <w:proofErr w:type="spellStart"/>
      <w:r w:rsidRPr="00E36936">
        <w:rPr>
          <w:sz w:val="30"/>
          <w:szCs w:val="30"/>
        </w:rPr>
        <w:t>culturel</w:t>
      </w:r>
      <w:proofErr w:type="spellEnd"/>
      <w:r w:rsidRPr="00E36936">
        <w:rPr>
          <w:sz w:val="30"/>
          <w:szCs w:val="30"/>
        </w:rPr>
        <w:t xml:space="preserve"> </w:t>
      </w:r>
      <w:proofErr w:type="spellStart"/>
      <w:r w:rsidRPr="00E36936">
        <w:rPr>
          <w:sz w:val="30"/>
          <w:szCs w:val="30"/>
        </w:rPr>
        <w:t>ou</w:t>
      </w:r>
      <w:proofErr w:type="spellEnd"/>
      <w:r w:rsidRPr="00E36936">
        <w:rPr>
          <w:sz w:val="30"/>
          <w:szCs w:val="30"/>
        </w:rPr>
        <w:t xml:space="preserve"> </w:t>
      </w:r>
      <w:proofErr w:type="spellStart"/>
      <w:r w:rsidRPr="00E36936">
        <w:rPr>
          <w:sz w:val="30"/>
          <w:szCs w:val="30"/>
        </w:rPr>
        <w:t>historique</w:t>
      </w:r>
      <w:proofErr w:type="spellEnd"/>
      <w:r w:rsidRPr="00E36936">
        <w:rPr>
          <w:sz w:val="30"/>
          <w:szCs w:val="30"/>
        </w:rPr>
        <w:t xml:space="preserve"> </w:t>
      </w:r>
      <w:proofErr w:type="spellStart"/>
      <w:r w:rsidRPr="00E36936">
        <w:rPr>
          <w:sz w:val="30"/>
          <w:szCs w:val="30"/>
        </w:rPr>
        <w:t>héritées</w:t>
      </w:r>
      <w:proofErr w:type="spellEnd"/>
      <w:r w:rsidRPr="00E36936">
        <w:rPr>
          <w:sz w:val="30"/>
          <w:szCs w:val="30"/>
        </w:rPr>
        <w:t xml:space="preserve"> du passé…..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a-</w:t>
      </w:r>
      <w:r w:rsidRPr="00E36936">
        <w:rPr>
          <w:color w:val="000000"/>
          <w:sz w:val="30"/>
          <w:szCs w:val="30"/>
          <w:lang w:val="fr-FR" w:bidi="ar-DZ"/>
        </w:rPr>
        <w:t xml:space="preserve"> Souligne le verbe, donne sont infinitif et son groupe.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lang w:val="fr-FR" w:bidi="ar-DZ"/>
        </w:rPr>
        <w:t>b-</w:t>
      </w:r>
      <w:r w:rsidRPr="00E36936">
        <w:rPr>
          <w:color w:val="000000"/>
          <w:sz w:val="30"/>
          <w:szCs w:val="30"/>
          <w:lang w:val="fr-FR" w:bidi="ar-DZ"/>
        </w:rPr>
        <w:t xml:space="preserve"> A quel temps est conjugué le verbe dans cette phrase ? Indique sa valeur.</w:t>
      </w:r>
    </w:p>
    <w:p w:rsidR="00AB1E32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F73679">
        <w:rPr>
          <w:b/>
          <w:bCs/>
          <w:color w:val="000000"/>
          <w:sz w:val="30"/>
          <w:szCs w:val="30"/>
          <w:lang w:val="fr-FR" w:bidi="ar-DZ"/>
        </w:rPr>
        <w:lastRenderedPageBreak/>
        <w:t>08)-</w:t>
      </w:r>
      <w:r w:rsidRPr="00E36936">
        <w:rPr>
          <w:color w:val="000000"/>
          <w:sz w:val="30"/>
          <w:szCs w:val="30"/>
          <w:lang w:val="fr-FR" w:bidi="ar-DZ"/>
        </w:rPr>
        <w:t xml:space="preserve"> Ecris au pluriel.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>
        <w:rPr>
          <w:noProof/>
          <w:color w:val="000000"/>
          <w:sz w:val="30"/>
          <w:szCs w:val="30"/>
          <w:lang w:val="fr-FR" w:eastAsia="fr-FR"/>
        </w:rPr>
        <w:pict>
          <v:line id="_x0000_s1027" style="position:absolute;z-index:251661312" from="1in,8.75pt" to="90pt,8.75pt">
            <v:stroke endarrow="block"/>
          </v:line>
        </w:pict>
      </w:r>
      <w:r>
        <w:rPr>
          <w:noProof/>
          <w:color w:val="000000"/>
          <w:sz w:val="30"/>
          <w:szCs w:val="30"/>
          <w:lang w:val="fr-FR" w:eastAsia="fr-FR"/>
        </w:rPr>
        <w:pict>
          <v:line id="_x0000_s1028" style="position:absolute;z-index:251662336" from="5in,8.75pt" to="378pt,8.75pt">
            <v:stroke endarrow="block"/>
          </v:line>
        </w:pict>
      </w:r>
      <w:r>
        <w:rPr>
          <w:color w:val="000000"/>
          <w:sz w:val="30"/>
          <w:szCs w:val="30"/>
          <w:lang w:val="fr-FR" w:bidi="ar-DZ"/>
        </w:rPr>
        <w:t xml:space="preserve">    Un  prix          ….  ………………….        Le patrimoine          …  ………………….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b/>
          <w:bCs/>
          <w:color w:val="000000"/>
          <w:sz w:val="30"/>
          <w:szCs w:val="30"/>
          <w:u w:val="single"/>
          <w:lang w:val="fr-FR" w:bidi="ar-DZ"/>
        </w:rPr>
        <w:t>II/Production écrite </w:t>
      </w:r>
      <w:r w:rsidRPr="00E36936">
        <w:rPr>
          <w:b/>
          <w:bCs/>
          <w:color w:val="000000"/>
          <w:sz w:val="30"/>
          <w:szCs w:val="30"/>
          <w:lang w:val="fr-FR" w:bidi="ar-DZ"/>
        </w:rPr>
        <w:t>: (07pts)</w:t>
      </w:r>
      <w:r w:rsidRPr="00E36936">
        <w:rPr>
          <w:color w:val="000000"/>
          <w:sz w:val="30"/>
          <w:szCs w:val="30"/>
          <w:lang w:val="fr-FR" w:bidi="ar-DZ"/>
        </w:rPr>
        <w:t xml:space="preserve">        </w:t>
      </w:r>
    </w:p>
    <w:p w:rsidR="00AB1E32" w:rsidRPr="00115E21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E36936">
        <w:rPr>
          <w:color w:val="000000"/>
          <w:sz w:val="30"/>
          <w:szCs w:val="30"/>
          <w:lang w:val="fr-FR" w:bidi="ar-DZ"/>
        </w:rPr>
        <w:t xml:space="preserve">                                                 </w:t>
      </w:r>
      <w:r w:rsidRPr="00115E21">
        <w:rPr>
          <w:color w:val="000000"/>
          <w:sz w:val="30"/>
          <w:szCs w:val="30"/>
          <w:lang w:val="fr-FR" w:bidi="ar-DZ"/>
        </w:rPr>
        <w:t xml:space="preserve"> Définis les expressions suivantes :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>
        <w:rPr>
          <w:b/>
          <w:bCs/>
          <w:color w:val="000000"/>
          <w:sz w:val="30"/>
          <w:szCs w:val="30"/>
          <w:lang w:val="fr-FR" w:bidi="ar-DZ"/>
        </w:rPr>
        <w:t>Le patrimoine naturel :</w:t>
      </w:r>
      <w:r w:rsidRPr="00115E21">
        <w:rPr>
          <w:color w:val="000000"/>
          <w:sz w:val="30"/>
          <w:szCs w:val="30"/>
          <w:lang w:val="fr-FR" w:bidi="ar-DZ"/>
        </w:rPr>
        <w:t>…………………………………………………………………</w:t>
      </w:r>
    </w:p>
    <w:p w:rsidR="00AB1E32" w:rsidRPr="00E36936" w:rsidRDefault="00AB1E32" w:rsidP="00AB1E32">
      <w:pPr>
        <w:tabs>
          <w:tab w:val="left" w:pos="4540"/>
        </w:tabs>
        <w:bidi w:val="0"/>
        <w:rPr>
          <w:color w:val="000000"/>
          <w:sz w:val="30"/>
          <w:szCs w:val="30"/>
          <w:lang w:val="fr-FR" w:bidi="ar-DZ"/>
        </w:rPr>
      </w:pPr>
      <w:r w:rsidRPr="00115E21">
        <w:rPr>
          <w:b/>
          <w:bCs/>
          <w:color w:val="000000"/>
          <w:sz w:val="30"/>
          <w:szCs w:val="30"/>
          <w:lang w:val="fr-FR" w:bidi="ar-DZ"/>
        </w:rPr>
        <w:t>Le patrimoine culturel :</w:t>
      </w:r>
      <w:r>
        <w:rPr>
          <w:color w:val="000000"/>
          <w:sz w:val="30"/>
          <w:szCs w:val="30"/>
          <w:lang w:val="fr-FR" w:bidi="ar-DZ"/>
        </w:rPr>
        <w:t>…………………………………………………………………..</w:t>
      </w:r>
    </w:p>
    <w:p w:rsidR="00AB1E32" w:rsidRPr="00E36936" w:rsidRDefault="00AB1E32" w:rsidP="00AB1E32">
      <w:pPr>
        <w:tabs>
          <w:tab w:val="left" w:pos="4540"/>
        </w:tabs>
        <w:bidi w:val="0"/>
        <w:rPr>
          <w:b/>
          <w:bCs/>
          <w:color w:val="000000"/>
          <w:sz w:val="30"/>
          <w:szCs w:val="30"/>
          <w:lang w:val="fr-FR" w:bidi="ar-DZ"/>
        </w:rPr>
      </w:pPr>
    </w:p>
    <w:p w:rsidR="0084721B" w:rsidRDefault="0084721B"/>
    <w:sectPr w:rsidR="0084721B" w:rsidSect="00847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E32"/>
    <w:rsid w:val="0084721B"/>
    <w:rsid w:val="00AB1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E3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kids">
    <w:name w:val="kids"/>
    <w:basedOn w:val="Normal"/>
    <w:rsid w:val="00AB1E32"/>
    <w:pPr>
      <w:bidi w:val="0"/>
      <w:spacing w:before="100" w:beforeAutospacing="1" w:after="100" w:afterAutospacing="1"/>
    </w:pPr>
    <w:rPr>
      <w:lang w:val="fr-FR" w:eastAsia="fr-FR"/>
    </w:rPr>
  </w:style>
  <w:style w:type="paragraph" w:styleId="NormalWeb">
    <w:name w:val="Normal (Web)"/>
    <w:basedOn w:val="Normal"/>
    <w:rsid w:val="00AB1E32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1766</Characters>
  <Application>Microsoft Office Word</Application>
  <DocSecurity>0</DocSecurity>
  <Lines>14</Lines>
  <Paragraphs>4</Paragraphs>
  <ScaleCrop>false</ScaleCrop>
  <Company> 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2009-10-25T16:22:00Z</dcterms:created>
  <dcterms:modified xsi:type="dcterms:W3CDTF">2009-10-25T16:22:00Z</dcterms:modified>
</cp:coreProperties>
</file>